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666" w:rsidRPr="00AE0B3C" w:rsidRDefault="00007666" w:rsidP="000C2E95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0B3C">
        <w:rPr>
          <w:sz w:val="28"/>
          <w:szCs w:val="28"/>
        </w:rPr>
        <w:t>0</w:t>
      </w:r>
      <w:r w:rsidR="000C2E95">
        <w:rPr>
          <w:sz w:val="28"/>
          <w:szCs w:val="28"/>
        </w:rPr>
        <w:t>1</w:t>
      </w:r>
      <w:r w:rsidRPr="00AE0B3C">
        <w:rPr>
          <w:sz w:val="28"/>
          <w:szCs w:val="28"/>
        </w:rPr>
        <w:t xml:space="preserve"> </w:t>
      </w:r>
      <w:r w:rsidR="000C2E95">
        <w:rPr>
          <w:sz w:val="28"/>
          <w:szCs w:val="28"/>
        </w:rPr>
        <w:t>ноября</w:t>
      </w:r>
      <w:r w:rsidRPr="00AE0B3C">
        <w:rPr>
          <w:sz w:val="28"/>
          <w:szCs w:val="28"/>
        </w:rPr>
        <w:t xml:space="preserve"> 2019 года</w:t>
      </w:r>
      <w:r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 проведено заседание Комиссии по предупреждению коррупции и урегулированию конфликта интересов (протокол № </w:t>
      </w:r>
      <w:r w:rsidR="000C2E95">
        <w:rPr>
          <w:color w:val="000000"/>
          <w:sz w:val="28"/>
          <w:szCs w:val="28"/>
        </w:rPr>
        <w:t>5</w:t>
      </w:r>
      <w:r w:rsidRPr="00AE0B3C">
        <w:rPr>
          <w:color w:val="000000"/>
          <w:sz w:val="28"/>
          <w:szCs w:val="28"/>
        </w:rPr>
        <w:t xml:space="preserve"> от 0</w:t>
      </w:r>
      <w:r w:rsidR="000C2E95">
        <w:rPr>
          <w:color w:val="000000"/>
          <w:sz w:val="28"/>
          <w:szCs w:val="28"/>
        </w:rPr>
        <w:t>1</w:t>
      </w:r>
      <w:r w:rsidRPr="00AE0B3C">
        <w:rPr>
          <w:color w:val="000000"/>
          <w:sz w:val="28"/>
          <w:szCs w:val="28"/>
        </w:rPr>
        <w:t>.</w:t>
      </w:r>
      <w:r w:rsidR="000C2E95">
        <w:rPr>
          <w:color w:val="000000"/>
          <w:sz w:val="28"/>
          <w:szCs w:val="28"/>
        </w:rPr>
        <w:t>11</w:t>
      </w:r>
      <w:r w:rsidRPr="00AE0B3C">
        <w:rPr>
          <w:color w:val="000000"/>
          <w:sz w:val="28"/>
          <w:szCs w:val="28"/>
        </w:rPr>
        <w:t>.2019), в ходе которого были рассмотрены следующие вопросы:</w:t>
      </w:r>
    </w:p>
    <w:p w:rsidR="000C2E95" w:rsidRDefault="000C2E95" w:rsidP="000C2E95">
      <w:pPr>
        <w:pStyle w:val="a6"/>
        <w:spacing w:before="0" w:beforeAutospacing="0" w:after="0" w:afterAutospacing="0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1. </w:t>
      </w:r>
      <w:r w:rsidRPr="000C2E95">
        <w:rPr>
          <w:rFonts w:eastAsiaTheme="minorHAnsi"/>
          <w:color w:val="000000"/>
          <w:sz w:val="28"/>
          <w:szCs w:val="28"/>
          <w:lang w:eastAsia="en-US"/>
        </w:rPr>
        <w:t>О выполнении мероприятий, направленных на повышение эффективности противодействия коррупции при осуществлении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закупочной деятельности в</w:t>
      </w:r>
      <w:r>
        <w:rPr>
          <w:rFonts w:eastAsiaTheme="minorHAnsi"/>
          <w:color w:val="000000"/>
          <w:sz w:val="28"/>
          <w:szCs w:val="28"/>
          <w:lang w:eastAsia="en-US"/>
        </w:rPr>
        <w:br/>
        <w:t>ГКУ «МГПСС»</w:t>
      </w:r>
      <w:r w:rsidRPr="000C2E95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0C2E95" w:rsidRDefault="000C2E95" w:rsidP="000C2E95">
      <w:pPr>
        <w:pStyle w:val="a6"/>
        <w:spacing w:before="0" w:beforeAutospacing="0" w:after="0" w:afterAutospacing="0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C2E95">
        <w:rPr>
          <w:rFonts w:eastAsiaTheme="minorHAnsi"/>
          <w:color w:val="000000"/>
          <w:sz w:val="28"/>
          <w:szCs w:val="28"/>
          <w:lang w:eastAsia="en-US"/>
        </w:rPr>
        <w:t xml:space="preserve"> 2. О результатах выполнения пункта 1.3 протокола заседания комиссии по предупреждению коррупции и урегули</w:t>
      </w:r>
      <w:r>
        <w:rPr>
          <w:rFonts w:eastAsiaTheme="minorHAnsi"/>
          <w:color w:val="000000"/>
          <w:sz w:val="28"/>
          <w:szCs w:val="28"/>
          <w:lang w:eastAsia="en-US"/>
        </w:rPr>
        <w:t>рованию конфликта интересов в</w:t>
      </w:r>
      <w:r>
        <w:rPr>
          <w:rFonts w:eastAsiaTheme="minorHAnsi"/>
          <w:color w:val="000000"/>
          <w:sz w:val="28"/>
          <w:szCs w:val="28"/>
          <w:lang w:eastAsia="en-US"/>
        </w:rPr>
        <w:br/>
        <w:t>ГКУ «МГПСС» от 06.08.20</w:t>
      </w:r>
      <w:r w:rsidR="00B933EF">
        <w:rPr>
          <w:rFonts w:eastAsiaTheme="minorHAnsi"/>
          <w:color w:val="000000"/>
          <w:sz w:val="28"/>
          <w:szCs w:val="28"/>
          <w:lang w:eastAsia="en-US"/>
        </w:rPr>
        <w:t>1</w:t>
      </w:r>
      <w:bookmarkStart w:id="0" w:name="_GoBack"/>
      <w:bookmarkEnd w:id="0"/>
      <w:r>
        <w:rPr>
          <w:rFonts w:eastAsiaTheme="minorHAnsi"/>
          <w:color w:val="000000"/>
          <w:sz w:val="28"/>
          <w:szCs w:val="28"/>
          <w:lang w:eastAsia="en-US"/>
        </w:rPr>
        <w:t xml:space="preserve">9 № </w:t>
      </w:r>
      <w:r w:rsidRPr="000C2E95">
        <w:rPr>
          <w:rFonts w:eastAsiaTheme="minorHAnsi"/>
          <w:color w:val="000000"/>
          <w:sz w:val="28"/>
          <w:szCs w:val="28"/>
          <w:lang w:eastAsia="en-US"/>
        </w:rPr>
        <w:t xml:space="preserve">4. </w:t>
      </w:r>
    </w:p>
    <w:p w:rsidR="00007666" w:rsidRPr="000C2E95" w:rsidRDefault="00007666" w:rsidP="000C2E95">
      <w:pPr>
        <w:pStyle w:val="a6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C2E95">
        <w:rPr>
          <w:color w:val="000000"/>
          <w:sz w:val="28"/>
          <w:szCs w:val="28"/>
        </w:rPr>
        <w:t>По итогам проведения заседания Комиссией приняты решения:</w:t>
      </w:r>
    </w:p>
    <w:p w:rsidR="000C2E95" w:rsidRDefault="00AE0B3C" w:rsidP="000C2E9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0C2E95"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>Работу отдела обеспечения закупок по выполнению мероприятий, направленных на повышение эффективности противодействия коррупции при осуществлении</w:t>
      </w:r>
      <w:r w:rsidR="000C2E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закупочной деятельности в ГКУ «МГПСС»</w:t>
      </w:r>
      <w:r w:rsidR="000C2E95"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признать удовлетворительной. </w:t>
      </w:r>
    </w:p>
    <w:p w:rsidR="000C2E95" w:rsidRDefault="00AE0B3C" w:rsidP="000C2E9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C2E95">
        <w:rPr>
          <w:color w:val="000000"/>
          <w:sz w:val="28"/>
          <w:szCs w:val="28"/>
        </w:rPr>
        <w:t>1.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C2E95"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>Информацию руководител</w:t>
      </w:r>
      <w:r w:rsidR="000C2E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я </w:t>
      </w:r>
      <w:r w:rsidR="000C2E95"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службы охраны труда принять к сведению. </w:t>
      </w:r>
    </w:p>
    <w:p w:rsidR="000C2E95" w:rsidRDefault="000C2E95" w:rsidP="000C2E9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 Рекомендовать начальнику ГКУ «МГПСС»</w:t>
      </w:r>
      <w:r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дать поручение руководителю сл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ужбы охраны труда</w:t>
      </w:r>
      <w:r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разработать форму Журнала учета убытия работников с рабочего места по служебной необ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ходимости (далее Журнал), заказ</w:t>
      </w:r>
      <w:r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>ать 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го печать в типографии ГКУ Д</w:t>
      </w:r>
      <w:r w:rsidR="00B933EF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 «УМ</w:t>
      </w:r>
      <w:r w:rsidR="00B933EF">
        <w:rPr>
          <w:rFonts w:ascii="Times New Roman" w:eastAsia="Calibri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 и ЧС»</w:t>
      </w:r>
      <w:r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>. Форму Журн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ала представить начальнику ГКУ «МГПСС»</w:t>
      </w:r>
      <w:r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утверждение 8 ноября 2019 г. </w:t>
      </w:r>
    </w:p>
    <w:p w:rsidR="00B03026" w:rsidRPr="000C2E95" w:rsidRDefault="000C2E95" w:rsidP="000C2E9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>2.3. Рекомендовать начальнику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ГКУ «МГПСС»</w:t>
      </w:r>
      <w:r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дать поручение начальнику отдела служебной документации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подготовить проект Указания</w:t>
      </w:r>
      <w:r w:rsidR="0020733E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наз</w:t>
      </w:r>
      <w:r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начить ответственных за ведение Журнала, прописать порядок его </w:t>
      </w:r>
      <w:r w:rsidR="0020733E">
        <w:rPr>
          <w:rFonts w:ascii="Times New Roman" w:eastAsia="Calibri" w:hAnsi="Times New Roman" w:cs="Times New Roman"/>
          <w:color w:val="000000"/>
          <w:sz w:val="28"/>
          <w:szCs w:val="28"/>
        </w:rPr>
        <w:t>ведения. Представить проект указания на рассмотрение начальнику ГКУ «МГПСС»</w:t>
      </w:r>
      <w:r w:rsidRPr="000C2E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до 6 декабря 2019 г.</w:t>
      </w:r>
    </w:p>
    <w:sectPr w:rsidR="00B03026" w:rsidRPr="000C2E95" w:rsidSect="00B0302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01A"/>
    <w:rsid w:val="00007666"/>
    <w:rsid w:val="00064996"/>
    <w:rsid w:val="000C2E95"/>
    <w:rsid w:val="0020733E"/>
    <w:rsid w:val="005B5CEA"/>
    <w:rsid w:val="0066701A"/>
    <w:rsid w:val="00694C00"/>
    <w:rsid w:val="006D17A6"/>
    <w:rsid w:val="009D5E3E"/>
    <w:rsid w:val="00A22AD5"/>
    <w:rsid w:val="00AE0B3C"/>
    <w:rsid w:val="00B03026"/>
    <w:rsid w:val="00B933EF"/>
    <w:rsid w:val="00BE0678"/>
    <w:rsid w:val="00DA37EB"/>
    <w:rsid w:val="00E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Home</cp:lastModifiedBy>
  <cp:revision>5</cp:revision>
  <cp:lastPrinted>2019-08-02T06:38:00Z</cp:lastPrinted>
  <dcterms:created xsi:type="dcterms:W3CDTF">2019-11-11T05:57:00Z</dcterms:created>
  <dcterms:modified xsi:type="dcterms:W3CDTF">2019-11-11T08:10:00Z</dcterms:modified>
</cp:coreProperties>
</file>